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  <w:bookmarkStart w:id="0" w:name="_GoBack"/>
      <w:bookmarkEnd w:id="0"/>
    </w:p>
    <w:p w:rsidR="000F4DA8" w:rsidRPr="0054055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-19/</w:t>
      </w:r>
      <w:r w:rsidR="00540552">
        <w:rPr>
          <w:rFonts w:ascii="GHEA Grapalat" w:hAnsi="GHEA Grapalat"/>
          <w:sz w:val="26"/>
          <w:szCs w:val="24"/>
          <w:lang w:val="en-US"/>
        </w:rPr>
        <w:t>13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en-US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 GHAPDzB -19/</w:t>
      </w:r>
      <w:r w:rsidR="00540552">
        <w:rPr>
          <w:rFonts w:ascii="GHEA Grapalat" w:hAnsi="GHEA Grapalat"/>
          <w:sz w:val="26"/>
          <w:szCs w:val="24"/>
          <w:lang w:val="en-US"/>
        </w:rPr>
        <w:t>13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40552" w:rsidRPr="006D7416">
        <w:rPr>
          <w:rFonts w:ascii="GHEA Grapalat" w:hAnsi="GHEA Grapalat"/>
        </w:rPr>
        <w:t xml:space="preserve">светотехнических </w:t>
      </w:r>
      <w:r w:rsidR="00540552" w:rsidRPr="00057360">
        <w:rPr>
          <w:rFonts w:ascii="GHEA Grapalat" w:hAnsi="GHEA Grapalat"/>
        </w:rPr>
        <w:t xml:space="preserve"> товаров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0F4DA8" w:rsidRPr="000F4DA8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40552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0552" w:rsidRPr="004E4619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0552" w:rsidRDefault="00540552" w:rsidP="001958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Дроссель 70</w:t>
            </w:r>
          </w:p>
        </w:tc>
        <w:tc>
          <w:tcPr>
            <w:tcW w:w="2676" w:type="dxa"/>
            <w:shd w:val="clear" w:color="auto" w:fill="auto"/>
          </w:tcPr>
          <w:p w:rsidR="00540552" w:rsidRDefault="00540552" w:rsidP="004E461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  <w:p w:rsidR="00540552" w:rsidRDefault="00540552" w:rsidP="0054055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Экомикс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  <w:p w:rsidR="00540552" w:rsidRPr="004E4619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Грин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Опшон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0552" w:rsidRPr="00540552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540552" w:rsidRPr="004E4619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540552" w:rsidRPr="00540552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540552" w:rsidRPr="004E4619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0552" w:rsidRPr="004E4619" w:rsidRDefault="0074222C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A4B8E">
              <w:rPr>
                <w:rFonts w:ascii="Arial" w:hAnsi="Arial" w:cs="Arial"/>
                <w:lang w:val="en-US"/>
              </w:rPr>
              <w:t>Ценовы</w:t>
            </w:r>
            <w:r>
              <w:rPr>
                <w:rFonts w:ascii="Arial" w:hAnsi="Arial" w:cs="Arial"/>
                <w:lang w:val="en-US"/>
              </w:rPr>
              <w:t>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A4B8E">
              <w:rPr>
                <w:rFonts w:ascii="Arial" w:hAnsi="Arial" w:cs="Arial"/>
                <w:lang w:val="en-US"/>
              </w:rPr>
              <w:t>предложение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540552">
              <w:rPr>
                <w:rFonts w:ascii="Arial" w:hAnsi="Arial" w:cs="Arial"/>
                <w:lang w:val="en-US"/>
              </w:rPr>
              <w:t>превыша</w:t>
            </w:r>
            <w:r>
              <w:rPr>
                <w:rFonts w:ascii="Arial" w:hAnsi="Arial" w:cs="Arial"/>
                <w:lang w:val="en-US"/>
              </w:rPr>
              <w:t>ю</w:t>
            </w:r>
            <w:r w:rsidR="00540552">
              <w:rPr>
                <w:rFonts w:ascii="Arial" w:hAnsi="Arial" w:cs="Arial"/>
                <w:lang w:val="en-US"/>
              </w:rPr>
              <w:t>т</w:t>
            </w:r>
            <w:proofErr w:type="spellEnd"/>
            <w:r w:rsidR="00540552">
              <w:rPr>
                <w:rFonts w:ascii="Arial" w:hAnsi="Arial" w:cs="Arial"/>
                <w:lang w:val="en-US"/>
              </w:rPr>
              <w:t xml:space="preserve"> </w:t>
            </w:r>
            <w:r w:rsidR="00540552"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540552" w:rsidRPr="004C2825">
              <w:rPr>
                <w:rFonts w:ascii="Arial" w:hAnsi="Arial" w:cs="Arial"/>
                <w:lang w:val="en-US"/>
              </w:rPr>
              <w:t>сметн</w:t>
            </w:r>
            <w:r w:rsidR="00540552">
              <w:rPr>
                <w:rFonts w:ascii="Arial" w:hAnsi="Arial" w:cs="Arial"/>
                <w:lang w:val="en-US"/>
              </w:rPr>
              <w:t>ую</w:t>
            </w:r>
            <w:proofErr w:type="spellEnd"/>
            <w:r w:rsidR="00540552"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540552" w:rsidRPr="004C2825">
              <w:rPr>
                <w:rFonts w:ascii="Arial" w:hAnsi="Arial" w:cs="Arial"/>
                <w:lang w:val="en-US"/>
              </w:rPr>
              <w:t>стоимост</w:t>
            </w:r>
            <w:r w:rsidR="00540552"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540552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0552" w:rsidRPr="00540552" w:rsidRDefault="005405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0552" w:rsidRDefault="00540552" w:rsidP="001958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Дроссель 150</w:t>
            </w:r>
          </w:p>
        </w:tc>
        <w:tc>
          <w:tcPr>
            <w:tcW w:w="2676" w:type="dxa"/>
            <w:shd w:val="clear" w:color="auto" w:fill="auto"/>
          </w:tcPr>
          <w:p w:rsidR="00461E4E" w:rsidRDefault="00461E4E" w:rsidP="0054055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  <w:p w:rsidR="00540552" w:rsidRDefault="00540552" w:rsidP="0054055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Экомикс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  <w:p w:rsidR="00540552" w:rsidRPr="004E4619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Грин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Опшон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0552" w:rsidRPr="00540552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540552" w:rsidRPr="004E4619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540552" w:rsidRPr="00540552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540552" w:rsidRPr="004E4619" w:rsidRDefault="00540552" w:rsidP="00540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0552" w:rsidRPr="004E4619" w:rsidRDefault="007422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A4B8E">
              <w:rPr>
                <w:rFonts w:ascii="Arial" w:hAnsi="Arial" w:cs="Arial"/>
                <w:lang w:val="en-US"/>
              </w:rPr>
              <w:t>Ценовы</w:t>
            </w:r>
            <w:r>
              <w:rPr>
                <w:rFonts w:ascii="Arial" w:hAnsi="Arial" w:cs="Arial"/>
                <w:lang w:val="en-US"/>
              </w:rPr>
              <w:t>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A4B8E">
              <w:rPr>
                <w:rFonts w:ascii="Arial" w:hAnsi="Arial" w:cs="Arial"/>
                <w:lang w:val="en-US"/>
              </w:rPr>
              <w:t>предложение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превышают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>
        <w:rPr>
          <w:rFonts w:ascii="GHEA Grapalat" w:hAnsi="GHEA Grapalat"/>
          <w:szCs w:val="24"/>
          <w:lang w:val="en-US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-19/</w:t>
      </w:r>
      <w:r w:rsidR="005D1AE4">
        <w:rPr>
          <w:rFonts w:ascii="GHEA Grapalat" w:hAnsi="GHEA Grapalat"/>
          <w:sz w:val="26"/>
          <w:szCs w:val="24"/>
          <w:lang w:val="en-US"/>
        </w:rPr>
        <w:t>13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BE" w:rsidRDefault="00874DBE">
      <w:r>
        <w:separator/>
      </w:r>
    </w:p>
  </w:endnote>
  <w:endnote w:type="continuationSeparator" w:id="0">
    <w:p w:rsidR="00874DBE" w:rsidRDefault="0087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4222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BE" w:rsidRDefault="00874DBE">
      <w:r>
        <w:separator/>
      </w:r>
    </w:p>
  </w:footnote>
  <w:footnote w:type="continuationSeparator" w:id="0">
    <w:p w:rsidR="00874DBE" w:rsidRDefault="00874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25</cp:revision>
  <cp:lastPrinted>2012-06-13T06:43:00Z</cp:lastPrinted>
  <dcterms:created xsi:type="dcterms:W3CDTF">2018-08-08T07:11:00Z</dcterms:created>
  <dcterms:modified xsi:type="dcterms:W3CDTF">2019-10-08T12:59:00Z</dcterms:modified>
</cp:coreProperties>
</file>